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jc w:val="center"/>
        <w:rPr>
          <w:rFonts w:ascii="Open Sans" w:cs="Open Sans" w:eastAsia="Open Sans" w:hAnsi="Open Sans"/>
          <w:b w:val="1"/>
          <w:color w:val="333333"/>
          <w:sz w:val="21"/>
          <w:szCs w:val="21"/>
        </w:rPr>
      </w:pPr>
      <w:r w:rsidDel="00000000" w:rsidR="00000000" w:rsidRPr="00000000">
        <w:rPr>
          <w:rFonts w:ascii="Open Sans" w:cs="Open Sans" w:eastAsia="Open Sans" w:hAnsi="Open Sans"/>
          <w:b w:val="1"/>
          <w:color w:val="333333"/>
          <w:sz w:val="21"/>
          <w:szCs w:val="21"/>
          <w:rtl w:val="0"/>
        </w:rPr>
        <w:t xml:space="preserve">Akron Soccer League, Inc. 2025 Kick It First Tournament Rules</w:t>
      </w:r>
    </w:p>
    <w:p w:rsidR="00000000" w:rsidDel="00000000" w:rsidP="00000000" w:rsidRDefault="00000000" w:rsidRPr="00000000" w14:paraId="00000002">
      <w:pPr>
        <w:shd w:fill="ffffff" w:val="clear"/>
        <w:jc w:val="center"/>
        <w:rPr>
          <w:rFonts w:ascii="Open Sans" w:cs="Open Sans" w:eastAsia="Open Sans" w:hAnsi="Open Sans"/>
          <w:color w:val="000000"/>
          <w:sz w:val="21"/>
          <w:szCs w:val="21"/>
        </w:rPr>
      </w:pPr>
      <w:r w:rsidDel="00000000" w:rsidR="00000000" w:rsidRPr="00000000">
        <w:rPr>
          <w:rtl w:val="0"/>
        </w:rPr>
      </w:r>
    </w:p>
    <w:p w:rsidR="00000000" w:rsidDel="00000000" w:rsidP="00000000" w:rsidRDefault="00000000" w:rsidRPr="00000000" w14:paraId="00000003">
      <w:pPr>
        <w:shd w:fill="ffffff" w:val="clear"/>
        <w:rPr>
          <w:rFonts w:ascii="Open Sans" w:cs="Open Sans" w:eastAsia="Open Sans" w:hAnsi="Open Sans"/>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Rules:</w:t>
      </w:r>
      <w:r w:rsidDel="00000000" w:rsidR="00000000" w:rsidRPr="00000000">
        <w:rPr>
          <w:rFonts w:ascii="Open Sans" w:cs="Open Sans" w:eastAsia="Open Sans" w:hAnsi="Open Sans"/>
          <w:color w:val="000000"/>
          <w:sz w:val="21"/>
          <w:szCs w:val="21"/>
          <w:rtl w:val="0"/>
        </w:rPr>
        <w:t xml:space="preserve"> </w:t>
      </w:r>
      <w:r w:rsidDel="00000000" w:rsidR="00000000" w:rsidRPr="00000000">
        <w:rPr>
          <w:rFonts w:ascii="Times New Roman" w:cs="Times New Roman" w:eastAsia="Times New Roman" w:hAnsi="Times New Roman"/>
          <w:color w:val="000000"/>
          <w:sz w:val="21"/>
          <w:szCs w:val="21"/>
          <w:rtl w:val="0"/>
        </w:rPr>
        <w:t xml:space="preserve">FIFA and NYSW rules will apply, except as amended below.</w:t>
      </w:r>
      <w:r w:rsidDel="00000000" w:rsidR="00000000" w:rsidRPr="00000000">
        <w:rPr>
          <w:rtl w:val="0"/>
        </w:rPr>
      </w:r>
    </w:p>
    <w:p w:rsidR="00000000" w:rsidDel="00000000" w:rsidP="00000000" w:rsidRDefault="00000000" w:rsidRPr="00000000" w14:paraId="00000004">
      <w:pPr>
        <w:shd w:fill="ffffff" w:val="clear"/>
        <w:rPr>
          <w:rFonts w:ascii="Open Sans" w:cs="Open Sans" w:eastAsia="Open Sans" w:hAnsi="Open Sans"/>
          <w:color w:val="000000"/>
          <w:sz w:val="21"/>
          <w:szCs w:val="21"/>
        </w:rPr>
      </w:pPr>
      <w:r w:rsidDel="00000000" w:rsidR="00000000" w:rsidRPr="00000000">
        <w:rPr>
          <w:rFonts w:ascii="Open Sans" w:cs="Open Sans" w:eastAsia="Open Sans" w:hAnsi="Open Sans"/>
          <w:color w:val="000000"/>
          <w:sz w:val="21"/>
          <w:szCs w:val="21"/>
          <w:rtl w:val="0"/>
        </w:rPr>
        <w:t xml:space="preserve"> </w:t>
      </w:r>
    </w:p>
    <w:p w:rsidR="00000000" w:rsidDel="00000000" w:rsidP="00000000" w:rsidRDefault="00000000" w:rsidRPr="00000000" w14:paraId="00000005">
      <w:pPr>
        <w:shd w:fill="ffffff" w:val="clear"/>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ALL TEAMS:</w:t>
      </w:r>
      <w:r w:rsidDel="00000000" w:rsidR="00000000" w:rsidRPr="00000000">
        <w:rPr>
          <w:rFonts w:ascii="Open Sans" w:cs="Open Sans" w:eastAsia="Open Sans" w:hAnsi="Open Sans"/>
          <w:color w:val="000000"/>
          <w:sz w:val="21"/>
          <w:szCs w:val="21"/>
          <w:rtl w:val="0"/>
        </w:rPr>
        <w:t xml:space="preserve"> </w:t>
      </w:r>
      <w:r w:rsidDel="00000000" w:rsidR="00000000" w:rsidRPr="00000000">
        <w:rPr>
          <w:rFonts w:ascii="Times New Roman" w:cs="Times New Roman" w:eastAsia="Times New Roman" w:hAnsi="Times New Roman"/>
          <w:color w:val="000000"/>
          <w:sz w:val="21"/>
          <w:szCs w:val="21"/>
          <w:rtl w:val="0"/>
        </w:rPr>
        <w:t xml:space="preserve">Must be registered with their State or National organization. Players must possess a current USYSA player pass or approved national pass. A player is allowed to play on multiple teams if all Eligibilities and Requirements are met to play up or down in a division. The player Cannot play in the same age group.</w:t>
        <w:br w:type="textWrapping"/>
      </w:r>
      <w:r w:rsidDel="00000000" w:rsidR="00000000" w:rsidRPr="00000000">
        <w:rPr>
          <w:rFonts w:ascii="Open Sans" w:cs="Open Sans" w:eastAsia="Open Sans" w:hAnsi="Open Sans"/>
          <w:b w:val="1"/>
          <w:color w:val="000000"/>
          <w:sz w:val="21"/>
          <w:szCs w:val="21"/>
          <w:rtl w:val="0"/>
        </w:rPr>
        <w:t xml:space="preserve">U10 and below:</w:t>
      </w:r>
      <w:r w:rsidDel="00000000" w:rsidR="00000000" w:rsidRPr="00000000">
        <w:rPr>
          <w:rFonts w:ascii="Times New Roman" w:cs="Times New Roman" w:eastAsia="Times New Roman" w:hAnsi="Times New Roman"/>
          <w:color w:val="000000"/>
          <w:sz w:val="21"/>
          <w:szCs w:val="21"/>
          <w:rtl w:val="0"/>
        </w:rPr>
        <w:t xml:space="preserve"> A 14 player roster limit, including a maximum of 3 guest players, where all 14 players can dress. </w:t>
      </w:r>
    </w:p>
    <w:p w:rsidR="00000000" w:rsidDel="00000000" w:rsidP="00000000" w:rsidRDefault="00000000" w:rsidRPr="00000000" w14:paraId="00000006">
      <w:pPr>
        <w:shd w:fill="ffffff" w:val="clear"/>
        <w:rPr>
          <w:rFonts w:ascii="Times New Roman" w:cs="Times New Roman" w:eastAsia="Times New Roman" w:hAnsi="Times New Roman"/>
          <w:color w:val="000000"/>
          <w:sz w:val="21"/>
          <w:szCs w:val="21"/>
        </w:rPr>
      </w:pPr>
      <w:r w:rsidDel="00000000" w:rsidR="00000000" w:rsidRPr="00000000">
        <w:rPr>
          <w:rFonts w:ascii="Open Sans" w:cs="Open Sans" w:eastAsia="Open Sans" w:hAnsi="Open Sans"/>
          <w:b w:val="1"/>
          <w:color w:val="000000"/>
          <w:sz w:val="21"/>
          <w:szCs w:val="21"/>
          <w:rtl w:val="0"/>
        </w:rPr>
        <w:t xml:space="preserve">U11 – U12:</w:t>
      </w:r>
      <w:r w:rsidDel="00000000" w:rsidR="00000000" w:rsidRPr="00000000">
        <w:rPr>
          <w:rFonts w:ascii="Times New Roman" w:cs="Times New Roman" w:eastAsia="Times New Roman" w:hAnsi="Times New Roman"/>
          <w:color w:val="000000"/>
          <w:sz w:val="21"/>
          <w:szCs w:val="21"/>
          <w:rtl w:val="0"/>
        </w:rPr>
        <w:t xml:space="preserve"> An 18 player roster limit, including a maximum of 2 guest players, where all 18 can dress. </w:t>
      </w:r>
    </w:p>
    <w:p w:rsidR="00000000" w:rsidDel="00000000" w:rsidP="00000000" w:rsidRDefault="00000000" w:rsidRPr="00000000" w14:paraId="00000007">
      <w:pPr>
        <w:shd w:fill="ffffff" w:val="clear"/>
        <w:rPr>
          <w:rFonts w:ascii="Open Sans" w:cs="Open Sans" w:eastAsia="Open Sans" w:hAnsi="Open Sans"/>
          <w:color w:val="000000"/>
          <w:sz w:val="21"/>
          <w:szCs w:val="21"/>
        </w:rPr>
      </w:pPr>
      <w:r w:rsidDel="00000000" w:rsidR="00000000" w:rsidRPr="00000000">
        <w:rPr>
          <w:rFonts w:ascii="Open Sans" w:cs="Open Sans" w:eastAsia="Open Sans" w:hAnsi="Open Sans"/>
          <w:b w:val="1"/>
          <w:color w:val="000000"/>
          <w:sz w:val="21"/>
          <w:szCs w:val="21"/>
          <w:rtl w:val="0"/>
        </w:rPr>
        <w:t xml:space="preserve">U13 – U17:</w:t>
      </w:r>
      <w:r w:rsidDel="00000000" w:rsidR="00000000" w:rsidRPr="00000000">
        <w:rPr>
          <w:rFonts w:ascii="Times New Roman" w:cs="Times New Roman" w:eastAsia="Times New Roman" w:hAnsi="Times New Roman"/>
          <w:color w:val="000000"/>
          <w:sz w:val="21"/>
          <w:szCs w:val="21"/>
          <w:rtl w:val="0"/>
        </w:rPr>
        <w:t xml:space="preserve"> A 22 player roster limit, including a maximum of 2 guest players, where only 18 can dress.</w:t>
      </w:r>
      <w:r w:rsidDel="00000000" w:rsidR="00000000" w:rsidRPr="00000000">
        <w:rPr>
          <w:rtl w:val="0"/>
        </w:rPr>
      </w:r>
    </w:p>
    <w:p w:rsidR="00000000" w:rsidDel="00000000" w:rsidP="00000000" w:rsidRDefault="00000000" w:rsidRPr="00000000" w14:paraId="00000008">
      <w:pPr>
        <w:shd w:fill="ffffff" w:val="clear"/>
        <w:rPr>
          <w:rFonts w:ascii="Open Sans" w:cs="Open Sans" w:eastAsia="Open Sans" w:hAnsi="Open Sans"/>
          <w:color w:val="000000"/>
          <w:sz w:val="21"/>
          <w:szCs w:val="21"/>
        </w:rPr>
      </w:pPr>
      <w:r w:rsidDel="00000000" w:rsidR="00000000" w:rsidRPr="00000000">
        <w:rPr>
          <w:rFonts w:ascii="Open Sans" w:cs="Open Sans" w:eastAsia="Open Sans" w:hAnsi="Open Sans"/>
          <w:color w:val="000000"/>
          <w:sz w:val="21"/>
          <w:szCs w:val="21"/>
          <w:rtl w:val="0"/>
        </w:rPr>
        <w:t xml:space="preserve"> </w:t>
      </w:r>
    </w:p>
    <w:p w:rsidR="00000000" w:rsidDel="00000000" w:rsidP="00000000" w:rsidRDefault="00000000" w:rsidRPr="00000000" w14:paraId="00000009">
      <w:pPr>
        <w:shd w:fill="ffffff" w:val="clear"/>
        <w:rPr>
          <w:rFonts w:ascii="Open Sans" w:cs="Open Sans" w:eastAsia="Open Sans" w:hAnsi="Open Sans"/>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New York State West Youth Soccer Association:</w:t>
      </w:r>
      <w:r w:rsidDel="00000000" w:rsidR="00000000" w:rsidRPr="00000000">
        <w:rPr>
          <w:rFonts w:ascii="Open Sans" w:cs="Open Sans" w:eastAsia="Open Sans" w:hAnsi="Open Sans"/>
          <w:color w:val="000000"/>
          <w:sz w:val="21"/>
          <w:szCs w:val="21"/>
          <w:rtl w:val="0"/>
        </w:rPr>
        <w:t xml:space="preserve"> </w:t>
      </w:r>
      <w:r w:rsidDel="00000000" w:rsidR="00000000" w:rsidRPr="00000000">
        <w:rPr>
          <w:rFonts w:ascii="Times New Roman" w:cs="Times New Roman" w:eastAsia="Times New Roman" w:hAnsi="Times New Roman"/>
          <w:color w:val="000000"/>
          <w:sz w:val="21"/>
          <w:szCs w:val="21"/>
          <w:rtl w:val="0"/>
        </w:rPr>
        <w:t xml:space="preserve">NYSWYSA rules will govern play unless specifically noted in the tournament rules. All referee’s decisions are FINAL! Protests will be accepted on player eligibility ONLY. A written protest must be submitted within 30 minutes of the completion of the match accompanied by a $50 cash fee, refundable if the protest is upheld.</w:t>
      </w:r>
      <w:r w:rsidDel="00000000" w:rsidR="00000000" w:rsidRPr="00000000">
        <w:rPr>
          <w:rtl w:val="0"/>
        </w:rPr>
      </w:r>
    </w:p>
    <w:p w:rsidR="00000000" w:rsidDel="00000000" w:rsidP="00000000" w:rsidRDefault="00000000" w:rsidRPr="00000000" w14:paraId="0000000A">
      <w:pPr>
        <w:shd w:fill="ffffff" w:val="clear"/>
        <w:rPr>
          <w:rFonts w:ascii="Open Sans" w:cs="Open Sans" w:eastAsia="Open Sans" w:hAnsi="Open Sans"/>
          <w:color w:val="000000"/>
          <w:sz w:val="21"/>
          <w:szCs w:val="21"/>
        </w:rPr>
      </w:pPr>
      <w:r w:rsidDel="00000000" w:rsidR="00000000" w:rsidRPr="00000000">
        <w:rPr>
          <w:rFonts w:ascii="Open Sans" w:cs="Open Sans" w:eastAsia="Open Sans" w:hAnsi="Open Sans"/>
          <w:color w:val="000000"/>
          <w:sz w:val="21"/>
          <w:szCs w:val="21"/>
          <w:rtl w:val="0"/>
        </w:rPr>
        <w:t xml:space="preserve"> </w:t>
      </w:r>
    </w:p>
    <w:p w:rsidR="00000000" w:rsidDel="00000000" w:rsidP="00000000" w:rsidRDefault="00000000" w:rsidRPr="00000000" w14:paraId="0000000B">
      <w:pPr>
        <w:shd w:fill="ffffff" w:val="clear"/>
        <w:rPr>
          <w:rFonts w:ascii="Open Sans" w:cs="Open Sans" w:eastAsia="Open Sans" w:hAnsi="Open Sans"/>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Games and Times:</w:t>
      </w:r>
      <w:r w:rsidDel="00000000" w:rsidR="00000000" w:rsidRPr="00000000">
        <w:rPr>
          <w:rFonts w:ascii="Open Sans" w:cs="Open Sans" w:eastAsia="Open Sans" w:hAnsi="Open Sans"/>
          <w:color w:val="000000"/>
          <w:sz w:val="21"/>
          <w:szCs w:val="21"/>
          <w:rtl w:val="0"/>
        </w:rPr>
        <w:t xml:space="preserve"> </w:t>
      </w:r>
      <w:r w:rsidDel="00000000" w:rsidR="00000000" w:rsidRPr="00000000">
        <w:rPr>
          <w:rFonts w:ascii="Times New Roman" w:cs="Times New Roman" w:eastAsia="Times New Roman" w:hAnsi="Times New Roman"/>
          <w:color w:val="000000"/>
          <w:sz w:val="21"/>
          <w:szCs w:val="21"/>
          <w:rtl w:val="0"/>
        </w:rPr>
        <w:t xml:space="preserve">All games will begin as close to scheduled time as possible. All divisions except U10 and below will play two, 30-minute halves. U10 and below will play 25-minute halves. Game times and game lengths may be changed by the sole discretion of the tournament committee due to the weather or other unforeseen circumstances.  There will be no refunds of fees in cases of schedule adjustments due to weather or other unforeseen circumstances.</w:t>
      </w:r>
      <w:r w:rsidDel="00000000" w:rsidR="00000000" w:rsidRPr="00000000">
        <w:rPr>
          <w:rtl w:val="0"/>
        </w:rPr>
      </w:r>
    </w:p>
    <w:p w:rsidR="00000000" w:rsidDel="00000000" w:rsidP="00000000" w:rsidRDefault="00000000" w:rsidRPr="00000000" w14:paraId="0000000C">
      <w:pPr>
        <w:shd w:fill="ffffff" w:val="clear"/>
        <w:rPr>
          <w:rFonts w:ascii="Open Sans" w:cs="Open Sans" w:eastAsia="Open Sans" w:hAnsi="Open Sans"/>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w:t>
      </w:r>
      <w:r w:rsidDel="00000000" w:rsidR="00000000" w:rsidRPr="00000000">
        <w:rPr>
          <w:rtl w:val="0"/>
        </w:rPr>
      </w:r>
    </w:p>
    <w:p w:rsidR="00000000" w:rsidDel="00000000" w:rsidP="00000000" w:rsidRDefault="00000000" w:rsidRPr="00000000" w14:paraId="0000000D">
      <w:pPr>
        <w:shd w:fill="ffffff" w:val="clear"/>
        <w:rPr>
          <w:rFonts w:ascii="Open Sans" w:cs="Open Sans" w:eastAsia="Open Sans" w:hAnsi="Open Sans"/>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Qualifying Rounds: </w:t>
      </w:r>
      <w:r w:rsidDel="00000000" w:rsidR="00000000" w:rsidRPr="00000000">
        <w:rPr>
          <w:rFonts w:ascii="Times New Roman" w:cs="Times New Roman" w:eastAsia="Times New Roman" w:hAnsi="Times New Roman"/>
          <w:color w:val="000000"/>
          <w:sz w:val="21"/>
          <w:szCs w:val="21"/>
          <w:rtl w:val="0"/>
        </w:rPr>
        <w:t xml:space="preserve">Standings will be determined by points. Three points for a win and one point for a tie. Tie-breakers are as follows:</w:t>
      </w:r>
      <w:r w:rsidDel="00000000" w:rsidR="00000000" w:rsidRPr="00000000">
        <w:rPr>
          <w:rtl w:val="0"/>
        </w:rPr>
      </w:r>
    </w:p>
    <w:p w:rsidR="00000000" w:rsidDel="00000000" w:rsidP="00000000" w:rsidRDefault="00000000" w:rsidRPr="00000000" w14:paraId="0000000E">
      <w:pPr>
        <w:shd w:fill="ffffff" w:val="clear"/>
        <w:rPr>
          <w:rFonts w:ascii="Open Sans" w:cs="Open Sans" w:eastAsia="Open Sans" w:hAnsi="Open Sans"/>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    (1) Most head to head points                                     (4) Fewest Goals Allowed</w:t>
      </w:r>
      <w:r w:rsidDel="00000000" w:rsidR="00000000" w:rsidRPr="00000000">
        <w:rPr>
          <w:rtl w:val="0"/>
        </w:rPr>
      </w:r>
    </w:p>
    <w:p w:rsidR="00000000" w:rsidDel="00000000" w:rsidP="00000000" w:rsidRDefault="00000000" w:rsidRPr="00000000" w14:paraId="0000000F">
      <w:pPr>
        <w:shd w:fill="ffffff" w:val="clear"/>
        <w:rPr>
          <w:rFonts w:ascii="Open Sans" w:cs="Open Sans" w:eastAsia="Open Sans" w:hAnsi="Open Sans"/>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    (2) Most wins                                                            (5) Most Goals Scored</w:t>
      </w:r>
      <w:r w:rsidDel="00000000" w:rsidR="00000000" w:rsidRPr="00000000">
        <w:rPr>
          <w:rtl w:val="0"/>
        </w:rPr>
      </w:r>
    </w:p>
    <w:p w:rsidR="00000000" w:rsidDel="00000000" w:rsidP="00000000" w:rsidRDefault="00000000" w:rsidRPr="00000000" w14:paraId="00000010">
      <w:pPr>
        <w:shd w:fill="ffffff" w:val="clear"/>
        <w:rPr>
          <w:rFonts w:ascii="Open Sans" w:cs="Open Sans" w:eastAsia="Open Sans" w:hAnsi="Open Sans"/>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    (3) Most Goal-differential – max of 3/games           (6) Penalty kick or coin toss (At the discretion of the ASL Tournament Committee) </w:t>
      </w:r>
      <w:r w:rsidDel="00000000" w:rsidR="00000000" w:rsidRPr="00000000">
        <w:rPr>
          <w:rtl w:val="0"/>
        </w:rPr>
      </w:r>
    </w:p>
    <w:p w:rsidR="00000000" w:rsidDel="00000000" w:rsidP="00000000" w:rsidRDefault="00000000" w:rsidRPr="00000000" w14:paraId="00000011">
      <w:pPr>
        <w:shd w:fill="ffffff" w:val="clear"/>
        <w:rPr>
          <w:rFonts w:ascii="Open Sans" w:cs="Open Sans" w:eastAsia="Open Sans" w:hAnsi="Open Sans"/>
          <w:color w:val="000000"/>
          <w:sz w:val="21"/>
          <w:szCs w:val="21"/>
        </w:rPr>
      </w:pPr>
      <w:r w:rsidDel="00000000" w:rsidR="00000000" w:rsidRPr="00000000">
        <w:rPr>
          <w:rFonts w:ascii="Open Sans" w:cs="Open Sans" w:eastAsia="Open Sans" w:hAnsi="Open Sans"/>
          <w:color w:val="000000"/>
          <w:sz w:val="21"/>
          <w:szCs w:val="21"/>
          <w:rtl w:val="0"/>
        </w:rPr>
        <w:t xml:space="preserve"> </w:t>
      </w:r>
    </w:p>
    <w:p w:rsidR="00000000" w:rsidDel="00000000" w:rsidP="00000000" w:rsidRDefault="00000000" w:rsidRPr="00000000" w14:paraId="00000012">
      <w:pPr>
        <w:shd w:fill="ffffff" w:val="clear"/>
        <w:rPr>
          <w:rFonts w:ascii="Open Sans" w:cs="Open Sans" w:eastAsia="Open Sans" w:hAnsi="Open Sans"/>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Finals and Playoffs:</w:t>
      </w:r>
      <w:r w:rsidDel="00000000" w:rsidR="00000000" w:rsidRPr="00000000">
        <w:rPr>
          <w:rFonts w:ascii="Open Sans" w:cs="Open Sans" w:eastAsia="Open Sans" w:hAnsi="Open Sans"/>
          <w:color w:val="000000"/>
          <w:sz w:val="21"/>
          <w:szCs w:val="21"/>
          <w:rtl w:val="0"/>
        </w:rPr>
        <w:t xml:space="preserve"> </w:t>
      </w:r>
      <w:r w:rsidDel="00000000" w:rsidR="00000000" w:rsidRPr="00000000">
        <w:rPr>
          <w:rFonts w:ascii="Times New Roman" w:cs="Times New Roman" w:eastAsia="Times New Roman" w:hAnsi="Times New Roman"/>
          <w:color w:val="000000"/>
          <w:sz w:val="21"/>
          <w:szCs w:val="21"/>
          <w:rtl w:val="0"/>
        </w:rPr>
        <w:t xml:space="preserve">All regular matches will end when the official match length is over, with the exception of playoffs and finals. If the match is tied at the end of regulation time in a playoff or final game then FIFA penalty kicks shall decide the match.</w:t>
      </w:r>
      <w:r w:rsidDel="00000000" w:rsidR="00000000" w:rsidRPr="00000000">
        <w:rPr>
          <w:rtl w:val="0"/>
        </w:rPr>
      </w:r>
    </w:p>
    <w:p w:rsidR="00000000" w:rsidDel="00000000" w:rsidP="00000000" w:rsidRDefault="00000000" w:rsidRPr="00000000" w14:paraId="00000013">
      <w:pPr>
        <w:shd w:fill="ffffff" w:val="clear"/>
        <w:rPr>
          <w:rFonts w:ascii="Open Sans" w:cs="Open Sans" w:eastAsia="Open Sans" w:hAnsi="Open Sans"/>
          <w:color w:val="000000"/>
          <w:sz w:val="21"/>
          <w:szCs w:val="21"/>
        </w:rPr>
      </w:pPr>
      <w:r w:rsidDel="00000000" w:rsidR="00000000" w:rsidRPr="00000000">
        <w:rPr>
          <w:rFonts w:ascii="Open Sans" w:cs="Open Sans" w:eastAsia="Open Sans" w:hAnsi="Open Sans"/>
          <w:color w:val="000000"/>
          <w:sz w:val="21"/>
          <w:szCs w:val="21"/>
          <w:rtl w:val="0"/>
        </w:rPr>
        <w:t xml:space="preserve"> </w:t>
      </w:r>
    </w:p>
    <w:p w:rsidR="00000000" w:rsidDel="00000000" w:rsidP="00000000" w:rsidRDefault="00000000" w:rsidRPr="00000000" w14:paraId="00000014">
      <w:pPr>
        <w:shd w:fill="ffffff" w:val="clear"/>
        <w:rPr>
          <w:rFonts w:ascii="Open Sans" w:cs="Open Sans" w:eastAsia="Open Sans" w:hAnsi="Open Sans"/>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Substitutions: </w:t>
      </w:r>
      <w:r w:rsidDel="00000000" w:rsidR="00000000" w:rsidRPr="00000000">
        <w:rPr>
          <w:rFonts w:ascii="Times New Roman" w:cs="Times New Roman" w:eastAsia="Times New Roman" w:hAnsi="Times New Roman"/>
          <w:color w:val="000000"/>
          <w:sz w:val="21"/>
          <w:szCs w:val="21"/>
          <w:rtl w:val="0"/>
        </w:rPr>
        <w:t xml:space="preserve">FIFA’s rules specify the following substitution rules: a player may be substituted at a stoppage of play with the permission of the referee.</w:t>
      </w:r>
      <w:r w:rsidDel="00000000" w:rsidR="00000000" w:rsidRPr="00000000">
        <w:rPr>
          <w:rtl w:val="0"/>
        </w:rPr>
      </w:r>
    </w:p>
    <w:p w:rsidR="00000000" w:rsidDel="00000000" w:rsidP="00000000" w:rsidRDefault="00000000" w:rsidRPr="00000000" w14:paraId="00000015">
      <w:pPr>
        <w:shd w:fill="ffffff" w:val="clear"/>
        <w:rPr>
          <w:rFonts w:ascii="Open Sans" w:cs="Open Sans" w:eastAsia="Open Sans" w:hAnsi="Open Sans"/>
          <w:color w:val="000000"/>
          <w:sz w:val="21"/>
          <w:szCs w:val="21"/>
        </w:rPr>
      </w:pPr>
      <w:r w:rsidDel="00000000" w:rsidR="00000000" w:rsidRPr="00000000">
        <w:rPr>
          <w:rFonts w:ascii="Open Sans" w:cs="Open Sans" w:eastAsia="Open Sans" w:hAnsi="Open Sans"/>
          <w:color w:val="000000"/>
          <w:sz w:val="21"/>
          <w:szCs w:val="21"/>
          <w:rtl w:val="0"/>
        </w:rPr>
        <w:t xml:space="preserve"> </w:t>
      </w:r>
    </w:p>
    <w:p w:rsidR="00000000" w:rsidDel="00000000" w:rsidP="00000000" w:rsidRDefault="00000000" w:rsidRPr="00000000" w14:paraId="00000016">
      <w:pPr>
        <w:shd w:fill="ffffff" w:val="clear"/>
        <w:rPr>
          <w:rFonts w:ascii="Open Sans" w:cs="Open Sans" w:eastAsia="Open Sans" w:hAnsi="Open Sans"/>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Schedule Changes:</w:t>
      </w:r>
      <w:r w:rsidDel="00000000" w:rsidR="00000000" w:rsidRPr="00000000">
        <w:rPr>
          <w:rFonts w:ascii="Open Sans" w:cs="Open Sans" w:eastAsia="Open Sans" w:hAnsi="Open Sans"/>
          <w:color w:val="000000"/>
          <w:sz w:val="21"/>
          <w:szCs w:val="21"/>
          <w:rtl w:val="0"/>
        </w:rPr>
        <w:t xml:space="preserve"> </w:t>
      </w:r>
      <w:r w:rsidDel="00000000" w:rsidR="00000000" w:rsidRPr="00000000">
        <w:rPr>
          <w:rFonts w:ascii="Times New Roman" w:cs="Times New Roman" w:eastAsia="Times New Roman" w:hAnsi="Times New Roman"/>
          <w:color w:val="000000"/>
          <w:sz w:val="21"/>
          <w:szCs w:val="21"/>
          <w:rtl w:val="0"/>
        </w:rPr>
        <w:t xml:space="preserve">At times it is necessary to reschedule or cancel games based on teams dropping out, weather, unavailability of fields or many other unforeseen reasons. It is the responsibility of the coach or team manager to become aware of any schedule changes and communicate them to the rest of their players. Any schedule changes will be posted at the main tent, located at the Newstead Veterans Park Complex or on our website at www.akronsoccerleague.com. The coach should check periodically for any changes. There will be no refunds of fees in cases of schedule adjustments due to weather or other unforeseen circumstances.</w:t>
      </w:r>
      <w:r w:rsidDel="00000000" w:rsidR="00000000" w:rsidRPr="00000000">
        <w:rPr>
          <w:rtl w:val="0"/>
        </w:rPr>
      </w:r>
    </w:p>
    <w:p w:rsidR="00000000" w:rsidDel="00000000" w:rsidP="00000000" w:rsidRDefault="00000000" w:rsidRPr="00000000" w14:paraId="00000017">
      <w:pPr>
        <w:shd w:fill="ffffff" w:val="clear"/>
        <w:rPr>
          <w:rFonts w:ascii="Open Sans" w:cs="Open Sans" w:eastAsia="Open Sans" w:hAnsi="Open Sans"/>
          <w:color w:val="000000"/>
          <w:sz w:val="21"/>
          <w:szCs w:val="21"/>
        </w:rPr>
      </w:pPr>
      <w:r w:rsidDel="00000000" w:rsidR="00000000" w:rsidRPr="00000000">
        <w:rPr>
          <w:rFonts w:ascii="Open Sans" w:cs="Open Sans" w:eastAsia="Open Sans" w:hAnsi="Open Sans"/>
          <w:color w:val="000000"/>
          <w:sz w:val="21"/>
          <w:szCs w:val="21"/>
          <w:rtl w:val="0"/>
        </w:rPr>
        <w:t xml:space="preserve"> </w:t>
      </w:r>
    </w:p>
    <w:p w:rsidR="00000000" w:rsidDel="00000000" w:rsidP="00000000" w:rsidRDefault="00000000" w:rsidRPr="00000000" w14:paraId="00000018">
      <w:pPr>
        <w:shd w:fill="ffffff" w:val="clear"/>
        <w:rPr>
          <w:rFonts w:ascii="Open Sans" w:cs="Open Sans" w:eastAsia="Open Sans" w:hAnsi="Open Sans"/>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Scores:</w:t>
      </w:r>
      <w:r w:rsidDel="00000000" w:rsidR="00000000" w:rsidRPr="00000000">
        <w:rPr>
          <w:rFonts w:ascii="Open Sans" w:cs="Open Sans" w:eastAsia="Open Sans" w:hAnsi="Open Sans"/>
          <w:color w:val="000000"/>
          <w:sz w:val="21"/>
          <w:szCs w:val="21"/>
          <w:rtl w:val="0"/>
        </w:rPr>
        <w:t xml:space="preserve"> </w:t>
      </w:r>
      <w:r w:rsidDel="00000000" w:rsidR="00000000" w:rsidRPr="00000000">
        <w:rPr>
          <w:rFonts w:ascii="Times New Roman" w:cs="Times New Roman" w:eastAsia="Times New Roman" w:hAnsi="Times New Roman"/>
          <w:color w:val="000000"/>
          <w:sz w:val="21"/>
          <w:szCs w:val="21"/>
          <w:rtl w:val="0"/>
        </w:rPr>
        <w:t xml:space="preserve">The referees are responsible for reporting the score of all games to the Referee Assignor at each location. The scores will then be reported to the main tent and be posted on the website. Red cards and sideline ejections will also be recorded. Note: In case of a “BYE” because of a no-show or cancellation, a score of 1-0 (3 points) will be awarded to the winning team. The Tournament Committee will make every effort to try to find a replacement team when a cancellation occurs, and reschedule the game if possible, however this cannot be guaranteed.</w:t>
      </w:r>
      <w:r w:rsidDel="00000000" w:rsidR="00000000" w:rsidRPr="00000000">
        <w:rPr>
          <w:rtl w:val="0"/>
        </w:rPr>
      </w:r>
    </w:p>
    <w:p w:rsidR="00000000" w:rsidDel="00000000" w:rsidP="00000000" w:rsidRDefault="00000000" w:rsidRPr="00000000" w14:paraId="00000019">
      <w:pPr>
        <w:shd w:fill="ffffff" w:val="clear"/>
        <w:rPr>
          <w:rFonts w:ascii="Open Sans" w:cs="Open Sans" w:eastAsia="Open Sans" w:hAnsi="Open Sans"/>
          <w:color w:val="000000"/>
          <w:sz w:val="21"/>
          <w:szCs w:val="21"/>
        </w:rPr>
      </w:pPr>
      <w:r w:rsidDel="00000000" w:rsidR="00000000" w:rsidRPr="00000000">
        <w:rPr>
          <w:rFonts w:ascii="Open Sans" w:cs="Open Sans" w:eastAsia="Open Sans" w:hAnsi="Open Sans"/>
          <w:color w:val="000000"/>
          <w:sz w:val="21"/>
          <w:szCs w:val="21"/>
          <w:rtl w:val="0"/>
        </w:rPr>
        <w:t xml:space="preserve"> </w:t>
      </w:r>
    </w:p>
    <w:p w:rsidR="00000000" w:rsidDel="00000000" w:rsidP="00000000" w:rsidRDefault="00000000" w:rsidRPr="00000000" w14:paraId="0000001A">
      <w:pPr>
        <w:shd w:fill="ffffff" w:val="clear"/>
        <w:rPr>
          <w:rFonts w:ascii="Open Sans" w:cs="Open Sans" w:eastAsia="Open Sans" w:hAnsi="Open Sans"/>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Weather:</w:t>
      </w:r>
      <w:r w:rsidDel="00000000" w:rsidR="00000000" w:rsidRPr="00000000">
        <w:rPr>
          <w:rFonts w:ascii="Open Sans" w:cs="Open Sans" w:eastAsia="Open Sans" w:hAnsi="Open Sans"/>
          <w:color w:val="000000"/>
          <w:sz w:val="21"/>
          <w:szCs w:val="21"/>
          <w:rtl w:val="0"/>
        </w:rPr>
        <w:t xml:space="preserve"> </w:t>
      </w:r>
      <w:r w:rsidDel="00000000" w:rsidR="00000000" w:rsidRPr="00000000">
        <w:rPr>
          <w:rFonts w:ascii="Times New Roman" w:cs="Times New Roman" w:eastAsia="Times New Roman" w:hAnsi="Times New Roman"/>
          <w:color w:val="000000"/>
          <w:sz w:val="21"/>
          <w:szCs w:val="21"/>
          <w:rtl w:val="0"/>
        </w:rPr>
        <w:t xml:space="preserve">If a match is suspended due to weather or any other situation not in the tournament committees’ control, after completion of the first half, that match shall be considered complete and official. All matches halted in the first half, when restarted, will resume at the start of the second half. The Tournament Director in conjunction with the Head Referee will determine when play is halted and restarted. Coaches should report to the Headquarters Tent for instructions regarding the restart of play. </w:t>
      </w:r>
      <w:r w:rsidDel="00000000" w:rsidR="00000000" w:rsidRPr="00000000">
        <w:rPr>
          <w:rFonts w:ascii="Open Sans" w:cs="Open Sans" w:eastAsia="Open Sans" w:hAnsi="Open Sans"/>
          <w:b w:val="1"/>
          <w:color w:val="000000"/>
          <w:sz w:val="21"/>
          <w:szCs w:val="21"/>
          <w:rtl w:val="0"/>
        </w:rPr>
        <w:t xml:space="preserve">In the case of thunder or lightning, everyone is required to leave the fields immediately and return to their vehicles. </w:t>
      </w:r>
      <w:r w:rsidDel="00000000" w:rsidR="00000000" w:rsidRPr="00000000">
        <w:rPr>
          <w:rFonts w:ascii="Times New Roman" w:cs="Times New Roman" w:eastAsia="Times New Roman" w:hAnsi="Times New Roman"/>
          <w:color w:val="000000"/>
          <w:sz w:val="21"/>
          <w:szCs w:val="21"/>
          <w:rtl w:val="0"/>
        </w:rPr>
        <w:t xml:space="preserve">There will be no refunds of fees in cases of schedule adjustments due to weather or other unforeseen circumstances.</w:t>
      </w:r>
      <w:r w:rsidDel="00000000" w:rsidR="00000000" w:rsidRPr="00000000">
        <w:rPr>
          <w:rtl w:val="0"/>
        </w:rPr>
      </w:r>
    </w:p>
    <w:p w:rsidR="00000000" w:rsidDel="00000000" w:rsidP="00000000" w:rsidRDefault="00000000" w:rsidRPr="00000000" w14:paraId="0000001B">
      <w:pPr>
        <w:shd w:fill="ffffff" w:val="clear"/>
        <w:rPr>
          <w:rFonts w:ascii="Open Sans" w:cs="Open Sans" w:eastAsia="Open Sans" w:hAnsi="Open Sans"/>
          <w:color w:val="000000"/>
          <w:sz w:val="21"/>
          <w:szCs w:val="21"/>
        </w:rPr>
      </w:pPr>
      <w:r w:rsidDel="00000000" w:rsidR="00000000" w:rsidRPr="00000000">
        <w:rPr>
          <w:rFonts w:ascii="Open Sans" w:cs="Open Sans" w:eastAsia="Open Sans" w:hAnsi="Open Sans"/>
          <w:color w:val="000000"/>
          <w:sz w:val="21"/>
          <w:szCs w:val="21"/>
          <w:rtl w:val="0"/>
        </w:rPr>
        <w:t xml:space="preserve"> </w:t>
      </w:r>
    </w:p>
    <w:p w:rsidR="00000000" w:rsidDel="00000000" w:rsidP="00000000" w:rsidRDefault="00000000" w:rsidRPr="00000000" w14:paraId="0000001C">
      <w:pPr>
        <w:shd w:fill="ffffff" w:val="clear"/>
        <w:rPr>
          <w:rFonts w:ascii="Open Sans" w:cs="Open Sans" w:eastAsia="Open Sans" w:hAnsi="Open Sans"/>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Home Team:</w:t>
      </w:r>
      <w:r w:rsidDel="00000000" w:rsidR="00000000" w:rsidRPr="00000000">
        <w:rPr>
          <w:rFonts w:ascii="Open Sans" w:cs="Open Sans" w:eastAsia="Open Sans" w:hAnsi="Open Sans"/>
          <w:color w:val="000000"/>
          <w:sz w:val="21"/>
          <w:szCs w:val="21"/>
          <w:rtl w:val="0"/>
        </w:rPr>
        <w:t xml:space="preserve"> </w:t>
      </w:r>
      <w:r w:rsidDel="00000000" w:rsidR="00000000" w:rsidRPr="00000000">
        <w:rPr>
          <w:rFonts w:ascii="Times New Roman" w:cs="Times New Roman" w:eastAsia="Times New Roman" w:hAnsi="Times New Roman"/>
          <w:color w:val="000000"/>
          <w:sz w:val="21"/>
          <w:szCs w:val="21"/>
          <w:rtl w:val="0"/>
        </w:rPr>
        <w:t xml:space="preserve">The Home Team is listed first and will be responsible for uniform color change in the event of a conflict. The home team is responsible for providing the game ball. Players from both teams will be placed on the same side of the field. All spectators will be placed on the opposite side of the field from all players.</w:t>
      </w:r>
      <w:r w:rsidDel="00000000" w:rsidR="00000000" w:rsidRPr="00000000">
        <w:rPr>
          <w:rtl w:val="0"/>
        </w:rPr>
      </w:r>
    </w:p>
    <w:p w:rsidR="00000000" w:rsidDel="00000000" w:rsidP="00000000" w:rsidRDefault="00000000" w:rsidRPr="00000000" w14:paraId="0000001D">
      <w:pPr>
        <w:shd w:fill="ffffff" w:val="clear"/>
        <w:rPr>
          <w:rFonts w:ascii="Open Sans" w:cs="Open Sans" w:eastAsia="Open Sans" w:hAnsi="Open Sans"/>
          <w:color w:val="000000"/>
          <w:sz w:val="21"/>
          <w:szCs w:val="21"/>
        </w:rPr>
      </w:pPr>
      <w:r w:rsidDel="00000000" w:rsidR="00000000" w:rsidRPr="00000000">
        <w:rPr>
          <w:rFonts w:ascii="Open Sans" w:cs="Open Sans" w:eastAsia="Open Sans" w:hAnsi="Open Sans"/>
          <w:color w:val="000000"/>
          <w:sz w:val="21"/>
          <w:szCs w:val="21"/>
          <w:rtl w:val="0"/>
        </w:rPr>
        <w:t xml:space="preserve"> </w:t>
      </w:r>
    </w:p>
    <w:p w:rsidR="00000000" w:rsidDel="00000000" w:rsidP="00000000" w:rsidRDefault="00000000" w:rsidRPr="00000000" w14:paraId="0000001E">
      <w:pPr>
        <w:shd w:fill="ffffff" w:val="clear"/>
        <w:rPr>
          <w:rFonts w:ascii="Open Sans" w:cs="Open Sans" w:eastAsia="Open Sans" w:hAnsi="Open Sans"/>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Conduct:</w:t>
      </w:r>
      <w:r w:rsidDel="00000000" w:rsidR="00000000" w:rsidRPr="00000000">
        <w:rPr>
          <w:rFonts w:ascii="Open Sans" w:cs="Open Sans" w:eastAsia="Open Sans" w:hAnsi="Open Sans"/>
          <w:color w:val="000000"/>
          <w:sz w:val="21"/>
          <w:szCs w:val="21"/>
          <w:rtl w:val="0"/>
        </w:rPr>
        <w:t xml:space="preserve"> </w:t>
      </w:r>
      <w:r w:rsidDel="00000000" w:rsidR="00000000" w:rsidRPr="00000000">
        <w:rPr>
          <w:rFonts w:ascii="Times New Roman" w:cs="Times New Roman" w:eastAsia="Times New Roman" w:hAnsi="Times New Roman"/>
          <w:color w:val="000000"/>
          <w:sz w:val="21"/>
          <w:szCs w:val="21"/>
          <w:rtl w:val="0"/>
        </w:rPr>
        <w:t xml:space="preserve">All coaches have responsibility for the conduct of their players, coaching staff, and team spectators. At no time shall foul or abusive language or misconduct be permitted at any field. Coaches or spectators being sent off will be treated the same as if a player is red carded. If the referee decides to ABANDON a match, the team that precipitated the call will forfeit the match. The other team will be declared the winner, the match will be recorded as 4-0 victory and 3 pts awarded for the win. </w:t>
      </w:r>
      <w:r w:rsidDel="00000000" w:rsidR="00000000" w:rsidRPr="00000000">
        <w:rPr>
          <w:rtl w:val="0"/>
        </w:rPr>
      </w:r>
    </w:p>
    <w:p w:rsidR="00000000" w:rsidDel="00000000" w:rsidP="00000000" w:rsidRDefault="00000000" w:rsidRPr="00000000" w14:paraId="0000001F">
      <w:pPr>
        <w:shd w:fill="ffffff" w:val="clear"/>
        <w:rPr>
          <w:rFonts w:ascii="Open Sans" w:cs="Open Sans" w:eastAsia="Open Sans" w:hAnsi="Open Sans"/>
          <w:color w:val="000000"/>
          <w:sz w:val="21"/>
          <w:szCs w:val="21"/>
        </w:rPr>
      </w:pPr>
      <w:r w:rsidDel="00000000" w:rsidR="00000000" w:rsidRPr="00000000">
        <w:rPr>
          <w:rFonts w:ascii="Open Sans" w:cs="Open Sans" w:eastAsia="Open Sans" w:hAnsi="Open Sans"/>
          <w:color w:val="000000"/>
          <w:sz w:val="21"/>
          <w:szCs w:val="21"/>
          <w:rtl w:val="0"/>
        </w:rPr>
        <w:t xml:space="preserve"> </w:t>
      </w:r>
    </w:p>
    <w:p w:rsidR="00000000" w:rsidDel="00000000" w:rsidP="00000000" w:rsidRDefault="00000000" w:rsidRPr="00000000" w14:paraId="00000020">
      <w:pPr>
        <w:shd w:fill="ffffff" w:val="clear"/>
        <w:rPr>
          <w:rFonts w:ascii="Open Sans" w:cs="Open Sans" w:eastAsia="Open Sans" w:hAnsi="Open Sans"/>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Red Cards:</w:t>
      </w:r>
      <w:r w:rsidDel="00000000" w:rsidR="00000000" w:rsidRPr="00000000">
        <w:rPr>
          <w:rFonts w:ascii="Open Sans" w:cs="Open Sans" w:eastAsia="Open Sans" w:hAnsi="Open Sans"/>
          <w:color w:val="000000"/>
          <w:sz w:val="21"/>
          <w:szCs w:val="21"/>
          <w:rtl w:val="0"/>
        </w:rPr>
        <w:t xml:space="preserve"> </w:t>
      </w:r>
      <w:r w:rsidDel="00000000" w:rsidR="00000000" w:rsidRPr="00000000">
        <w:rPr>
          <w:rFonts w:ascii="Times New Roman" w:cs="Times New Roman" w:eastAsia="Times New Roman" w:hAnsi="Times New Roman"/>
          <w:color w:val="000000"/>
          <w:sz w:val="21"/>
          <w:szCs w:val="21"/>
          <w:rtl w:val="0"/>
        </w:rPr>
        <w:t xml:space="preserve">The player or coach will be suspended for the current match in which the card was issued plus the next match.  After the suspension is served, passes are to be picked up from the referee’s tent before the next match.  Any player given a red card for VIOLENT behavior will be suspended for the remainder of the tournament.  Any penalty that cannot be fully served during the tournament must be completed during the next regularly scheduled league or tournament match (not including State Cup or President’s Cup).  All red cards will be reported to the appropriate governing agencies.</w:t>
      </w:r>
      <w:r w:rsidDel="00000000" w:rsidR="00000000" w:rsidRPr="00000000">
        <w:rPr>
          <w:rtl w:val="0"/>
        </w:rPr>
      </w:r>
    </w:p>
    <w:p w:rsidR="00000000" w:rsidDel="00000000" w:rsidP="00000000" w:rsidRDefault="00000000" w:rsidRPr="00000000" w14:paraId="00000021">
      <w:pPr>
        <w:shd w:fill="ffffff" w:val="clear"/>
        <w:rPr>
          <w:rFonts w:ascii="Open Sans" w:cs="Open Sans" w:eastAsia="Open Sans" w:hAnsi="Open Sans"/>
          <w:color w:val="000000"/>
          <w:sz w:val="21"/>
          <w:szCs w:val="21"/>
        </w:rPr>
      </w:pPr>
      <w:r w:rsidDel="00000000" w:rsidR="00000000" w:rsidRPr="00000000">
        <w:rPr>
          <w:rFonts w:ascii="Open Sans" w:cs="Open Sans" w:eastAsia="Open Sans" w:hAnsi="Open Sans"/>
          <w:color w:val="000000"/>
          <w:sz w:val="21"/>
          <w:szCs w:val="21"/>
          <w:rtl w:val="0"/>
        </w:rPr>
        <w:t xml:space="preserve"> </w:t>
      </w:r>
    </w:p>
    <w:p w:rsidR="00000000" w:rsidDel="00000000" w:rsidP="00000000" w:rsidRDefault="00000000" w:rsidRPr="00000000" w14:paraId="00000022">
      <w:pPr>
        <w:shd w:fill="ffffff" w:val="clear"/>
        <w:rPr>
          <w:rFonts w:ascii="Open Sans" w:cs="Open Sans" w:eastAsia="Open Sans" w:hAnsi="Open Sans"/>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Awards:</w:t>
      </w:r>
      <w:r w:rsidDel="00000000" w:rsidR="00000000" w:rsidRPr="00000000">
        <w:rPr>
          <w:rFonts w:ascii="Open Sans" w:cs="Open Sans" w:eastAsia="Open Sans" w:hAnsi="Open Sans"/>
          <w:color w:val="000000"/>
          <w:sz w:val="21"/>
          <w:szCs w:val="21"/>
          <w:rtl w:val="0"/>
        </w:rPr>
        <w:t xml:space="preserve"> </w:t>
      </w:r>
      <w:r w:rsidDel="00000000" w:rsidR="00000000" w:rsidRPr="00000000">
        <w:rPr>
          <w:rFonts w:ascii="Times New Roman" w:cs="Times New Roman" w:eastAsia="Times New Roman" w:hAnsi="Times New Roman"/>
          <w:color w:val="000000"/>
          <w:sz w:val="21"/>
          <w:szCs w:val="21"/>
          <w:rtl w:val="0"/>
        </w:rPr>
        <w:t xml:space="preserve">All U11 thru U19 first place teams will receive a team trophy. </w:t>
      </w:r>
      <w:r w:rsidDel="00000000" w:rsidR="00000000" w:rsidRPr="00000000">
        <w:rPr>
          <w:rtl w:val="0"/>
        </w:rPr>
      </w:r>
    </w:p>
    <w:p w:rsidR="00000000" w:rsidDel="00000000" w:rsidP="00000000" w:rsidRDefault="00000000" w:rsidRPr="00000000" w14:paraId="00000023">
      <w:pPr>
        <w:shd w:fill="ffffff" w:val="clear"/>
        <w:rPr>
          <w:rFonts w:ascii="Open Sans" w:cs="Open Sans" w:eastAsia="Open Sans" w:hAnsi="Open Sans"/>
          <w:color w:val="000000"/>
          <w:sz w:val="21"/>
          <w:szCs w:val="21"/>
        </w:rPr>
      </w:pPr>
      <w:r w:rsidDel="00000000" w:rsidR="00000000" w:rsidRPr="00000000">
        <w:rPr>
          <w:rFonts w:ascii="Open Sans" w:cs="Open Sans" w:eastAsia="Open Sans" w:hAnsi="Open Sans"/>
          <w:color w:val="000000"/>
          <w:sz w:val="21"/>
          <w:szCs w:val="21"/>
          <w:rtl w:val="0"/>
        </w:rPr>
        <w:t xml:space="preserve"> </w:t>
      </w:r>
    </w:p>
    <w:p w:rsidR="00000000" w:rsidDel="00000000" w:rsidP="00000000" w:rsidRDefault="00000000" w:rsidRPr="00000000" w14:paraId="00000024">
      <w:pPr>
        <w:shd w:fill="ffffff" w:val="clear"/>
        <w:rPr>
          <w:rFonts w:ascii="Open Sans" w:cs="Open Sans" w:eastAsia="Open Sans" w:hAnsi="Open Sans"/>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Modified Rules:</w:t>
      </w:r>
      <w:r w:rsidDel="00000000" w:rsidR="00000000" w:rsidRPr="00000000">
        <w:rPr>
          <w:rFonts w:ascii="Open Sans" w:cs="Open Sans" w:eastAsia="Open Sans" w:hAnsi="Open Sans"/>
          <w:color w:val="000000"/>
          <w:sz w:val="21"/>
          <w:szCs w:val="21"/>
          <w:rtl w:val="0"/>
        </w:rPr>
        <w:t xml:space="preserve"> </w:t>
      </w:r>
      <w:r w:rsidDel="00000000" w:rsidR="00000000" w:rsidRPr="00000000">
        <w:rPr>
          <w:rFonts w:ascii="Times New Roman" w:cs="Times New Roman" w:eastAsia="Times New Roman" w:hAnsi="Times New Roman"/>
          <w:color w:val="000000"/>
          <w:sz w:val="21"/>
          <w:szCs w:val="21"/>
          <w:rtl w:val="0"/>
        </w:rPr>
        <w:t xml:space="preserve">All U9/U10 matches will be 7v7, including goalkeeper, with a maximum size roster of 14. U11 and U12 matches will be 9v9, including goalkeeper, with a maximum roster size of 18.</w:t>
      </w:r>
      <w:r w:rsidDel="00000000" w:rsidR="00000000" w:rsidRPr="00000000">
        <w:rPr>
          <w:rtl w:val="0"/>
        </w:rPr>
      </w:r>
    </w:p>
    <w:p w:rsidR="00000000" w:rsidDel="00000000" w:rsidP="00000000" w:rsidRDefault="00000000" w:rsidRPr="00000000" w14:paraId="00000025">
      <w:pPr>
        <w:shd w:fill="ffffff" w:val="clear"/>
        <w:rPr>
          <w:rFonts w:ascii="Open Sans" w:cs="Open Sans" w:eastAsia="Open Sans" w:hAnsi="Open Sans"/>
          <w:color w:val="000000"/>
          <w:sz w:val="21"/>
          <w:szCs w:val="21"/>
        </w:rPr>
      </w:pPr>
      <w:r w:rsidDel="00000000" w:rsidR="00000000" w:rsidRPr="00000000">
        <w:rPr>
          <w:rFonts w:ascii="Open Sans" w:cs="Open Sans" w:eastAsia="Open Sans" w:hAnsi="Open Sans"/>
          <w:color w:val="000000"/>
          <w:sz w:val="21"/>
          <w:szCs w:val="21"/>
          <w:rtl w:val="0"/>
        </w:rPr>
        <w:t xml:space="preserve"> </w:t>
      </w:r>
    </w:p>
    <w:p w:rsidR="00000000" w:rsidDel="00000000" w:rsidP="00000000" w:rsidRDefault="00000000" w:rsidRPr="00000000" w14:paraId="00000026">
      <w:pPr>
        <w:shd w:fill="ffffff" w:val="clear"/>
        <w:rPr>
          <w:rFonts w:ascii="Open Sans" w:cs="Open Sans" w:eastAsia="Open Sans" w:hAnsi="Open Sans"/>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General:</w:t>
      </w:r>
      <w:r w:rsidDel="00000000" w:rsidR="00000000" w:rsidRPr="00000000">
        <w:rPr>
          <w:rFonts w:ascii="Open Sans" w:cs="Open Sans" w:eastAsia="Open Sans" w:hAnsi="Open Sans"/>
          <w:color w:val="000000"/>
          <w:sz w:val="21"/>
          <w:szCs w:val="21"/>
          <w:rtl w:val="0"/>
        </w:rPr>
        <w:t xml:space="preserve"> </w:t>
      </w:r>
      <w:r w:rsidDel="00000000" w:rsidR="00000000" w:rsidRPr="00000000">
        <w:rPr>
          <w:rFonts w:ascii="Times New Roman" w:cs="Times New Roman" w:eastAsia="Times New Roman" w:hAnsi="Times New Roman"/>
          <w:color w:val="000000"/>
          <w:sz w:val="21"/>
          <w:szCs w:val="21"/>
          <w:rtl w:val="0"/>
        </w:rPr>
        <w:t xml:space="preserve">The ASL Tournament Committee’s interpretation of the foregone rules and regulations shall be final. The ASL Tournament Committee reserves the right to decide on all matters pertaining to the tournament.  Headquarters for the event will be 5929 Buell St., Akron, NY 14001.</w:t>
      </w:r>
      <w:r w:rsidDel="00000000" w:rsidR="00000000" w:rsidRPr="00000000">
        <w:rPr>
          <w:rtl w:val="0"/>
        </w:rPr>
      </w:r>
    </w:p>
    <w:p w:rsidR="00000000" w:rsidDel="00000000" w:rsidP="00000000" w:rsidRDefault="00000000" w:rsidRPr="00000000" w14:paraId="00000027">
      <w:pPr>
        <w:shd w:fill="ffffff" w:val="clear"/>
        <w:rPr>
          <w:rFonts w:ascii="Open Sans" w:cs="Open Sans" w:eastAsia="Open Sans" w:hAnsi="Open Sans"/>
          <w:color w:val="000000"/>
          <w:sz w:val="21"/>
          <w:szCs w:val="21"/>
        </w:rPr>
      </w:pPr>
      <w:r w:rsidDel="00000000" w:rsidR="00000000" w:rsidRPr="00000000">
        <w:rPr>
          <w:rFonts w:ascii="Open Sans" w:cs="Open Sans" w:eastAsia="Open Sans" w:hAnsi="Open Sans"/>
          <w:color w:val="000000"/>
          <w:sz w:val="21"/>
          <w:szCs w:val="21"/>
          <w:rtl w:val="0"/>
        </w:rPr>
        <w:t xml:space="preserve"> </w:t>
      </w:r>
    </w:p>
    <w:p w:rsidR="00000000" w:rsidDel="00000000" w:rsidP="00000000" w:rsidRDefault="00000000" w:rsidRPr="00000000" w14:paraId="00000028">
      <w:pPr>
        <w:shd w:fill="ffffff" w:val="clear"/>
        <w:spacing w:after="240" w:lineRule="auto"/>
        <w:rPr>
          <w:rFonts w:ascii="Open Sans" w:cs="Open Sans" w:eastAsia="Open Sans" w:hAnsi="Open Sans"/>
          <w:color w:val="000000"/>
          <w:sz w:val="21"/>
          <w:szCs w:val="21"/>
        </w:rPr>
      </w:pPr>
      <w:r w:rsidDel="00000000" w:rsidR="00000000" w:rsidRPr="00000000">
        <w:rPr>
          <w:rFonts w:ascii="Open Sans" w:cs="Open Sans" w:eastAsia="Open Sans" w:hAnsi="Open Sans"/>
          <w:color w:val="000000"/>
          <w:sz w:val="21"/>
          <w:szCs w:val="21"/>
          <w:rtl w:val="0"/>
        </w:rPr>
        <w:t xml:space="preserve"> </w:t>
      </w:r>
    </w:p>
    <w:p w:rsidR="00000000" w:rsidDel="00000000" w:rsidP="00000000" w:rsidRDefault="00000000" w:rsidRPr="00000000" w14:paraId="00000029">
      <w:pPr>
        <w:shd w:fill="ffffff" w:val="clear"/>
        <w:spacing w:after="240" w:lineRule="auto"/>
        <w:rPr>
          <w:rFonts w:ascii="Open Sans" w:cs="Open Sans" w:eastAsia="Open Sans" w:hAnsi="Open Sans"/>
          <w:color w:val="000000"/>
          <w:sz w:val="21"/>
          <w:szCs w:val="21"/>
        </w:rPr>
      </w:pPr>
      <w:r w:rsidDel="00000000" w:rsidR="00000000" w:rsidRPr="00000000">
        <w:rPr>
          <w:rFonts w:ascii="Open Sans" w:cs="Open Sans" w:eastAsia="Open Sans" w:hAnsi="Open Sans"/>
          <w:color w:val="000000"/>
          <w:sz w:val="21"/>
          <w:szCs w:val="21"/>
          <w:rtl w:val="0"/>
        </w:rPr>
        <w:t xml:space="preserve"> </w:t>
      </w:r>
    </w:p>
    <w:p w:rsidR="00000000" w:rsidDel="00000000" w:rsidP="00000000" w:rsidRDefault="00000000" w:rsidRPr="00000000" w14:paraId="0000002A">
      <w:pPr>
        <w:shd w:fill="ffffff" w:val="clear"/>
        <w:rPr>
          <w:rFonts w:ascii="Open Sans" w:cs="Open Sans" w:eastAsia="Open Sans" w:hAnsi="Open Sans"/>
          <w:color w:val="000000"/>
          <w:sz w:val="21"/>
          <w:szCs w:val="21"/>
        </w:rPr>
      </w:pPr>
      <w:r w:rsidDel="00000000" w:rsidR="00000000" w:rsidRPr="00000000">
        <w:rPr>
          <w:rFonts w:ascii="Open Sans" w:cs="Open Sans" w:eastAsia="Open Sans" w:hAnsi="Open Sans"/>
          <w:color w:val="000000"/>
          <w:sz w:val="21"/>
          <w:szCs w:val="21"/>
          <w:rtl w:val="0"/>
        </w:rPr>
        <w:t xml:space="preserve"> </w:t>
      </w:r>
    </w:p>
    <w:p w:rsidR="00000000" w:rsidDel="00000000" w:rsidP="00000000" w:rsidRDefault="00000000" w:rsidRPr="00000000" w14:paraId="0000002B">
      <w:pPr>
        <w:shd w:fill="ffffff" w:val="clear"/>
        <w:rPr>
          <w:rFonts w:ascii="Open Sans" w:cs="Open Sans" w:eastAsia="Open Sans" w:hAnsi="Open Sans"/>
          <w:color w:val="000000"/>
          <w:sz w:val="21"/>
          <w:szCs w:val="21"/>
        </w:rPr>
      </w:pPr>
      <w:r w:rsidDel="00000000" w:rsidR="00000000" w:rsidRPr="00000000">
        <w:rPr>
          <w:rFonts w:ascii="Open Sans" w:cs="Open Sans" w:eastAsia="Open Sans" w:hAnsi="Open Sans"/>
          <w:color w:val="000000"/>
          <w:sz w:val="21"/>
          <w:szCs w:val="21"/>
          <w:rtl w:val="0"/>
        </w:rPr>
        <w:t xml:space="preserve"> </w:t>
      </w:r>
    </w:p>
    <w:p w:rsidR="00000000" w:rsidDel="00000000" w:rsidP="00000000" w:rsidRDefault="00000000" w:rsidRPr="00000000" w14:paraId="0000002C">
      <w:pPr>
        <w:shd w:fill="ffffff" w:val="clear"/>
        <w:rPr>
          <w:rFonts w:ascii="Open Sans" w:cs="Open Sans" w:eastAsia="Open Sans" w:hAnsi="Open Sans"/>
          <w:color w:val="000000"/>
          <w:sz w:val="21"/>
          <w:szCs w:val="21"/>
        </w:rPr>
      </w:pPr>
      <w:r w:rsidDel="00000000" w:rsidR="00000000" w:rsidRPr="00000000">
        <w:rPr>
          <w:rFonts w:ascii="Open Sans" w:cs="Open Sans" w:eastAsia="Open Sans" w:hAnsi="Open Sans"/>
          <w:color w:val="000000"/>
          <w:sz w:val="21"/>
          <w:szCs w:val="21"/>
          <w:rtl w:val="0"/>
        </w:rPr>
        <w:t xml:space="preserve"> </w:t>
      </w:r>
    </w:p>
    <w:p w:rsidR="00000000" w:rsidDel="00000000" w:rsidP="00000000" w:rsidRDefault="00000000" w:rsidRPr="00000000" w14:paraId="0000002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C02AF8"/>
    <w:pPr>
      <w:spacing w:after="100" w:afterAutospacing="1" w:before="100" w:beforeAutospacing="1"/>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C02AF8"/>
    <w:rPr>
      <w:rFonts w:ascii="Times New Roman" w:cs="Times New Roman" w:eastAsia="Times New Roman" w:hAnsi="Times New Roman"/>
      <w:b w:val="1"/>
      <w:bCs w:val="1"/>
      <w:sz w:val="36"/>
      <w:szCs w:val="36"/>
    </w:rPr>
  </w:style>
  <w:style w:type="character" w:styleId="Hyperlink">
    <w:name w:val="Hyperlink"/>
    <w:basedOn w:val="DefaultParagraphFont"/>
    <w:uiPriority w:val="99"/>
    <w:semiHidden w:val="1"/>
    <w:unhideWhenUsed w:val="1"/>
    <w:rsid w:val="00C02AF8"/>
    <w:rPr>
      <w:color w:val="0000ff"/>
      <w:u w:val="single"/>
    </w:rPr>
  </w:style>
  <w:style w:type="paragraph" w:styleId="NormalWeb">
    <w:name w:val="Normal (Web)"/>
    <w:basedOn w:val="Normal"/>
    <w:uiPriority w:val="99"/>
    <w:semiHidden w:val="1"/>
    <w:unhideWhenUsed w:val="1"/>
    <w:rsid w:val="00C02AF8"/>
    <w:pPr>
      <w:spacing w:after="100" w:afterAutospacing="1" w:before="100" w:beforeAutospacing="1"/>
    </w:pPr>
    <w:rPr>
      <w:rFonts w:ascii="Times New Roman" w:cs="Times New Roman" w:eastAsia="Times New Roman" w:hAnsi="Times New Roman"/>
    </w:rPr>
  </w:style>
  <w:style w:type="character" w:styleId="Strong">
    <w:name w:val="Strong"/>
    <w:basedOn w:val="DefaultParagraphFont"/>
    <w:uiPriority w:val="22"/>
    <w:qFormat w:val="1"/>
    <w:rsid w:val="00C02AF8"/>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ebSxuaOzAa3RbsnQ2HwU+zW2ag==">CgMxLjA4AHIhMWd2bk1NUm9aZ3VueXJDNWhMakV2WWRqZkZELU1BdV9G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2023-02-09T23:08:00Z</dcterms:created>
  <dc:creator>Bill Cayea (bcayea)</dc:creator>
</cp:coreProperties>
</file>